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B9B" w:rsidRPr="00671B9B" w:rsidRDefault="00671B9B" w:rsidP="00671B9B">
      <w:pPr>
        <w:jc w:val="both"/>
        <w:rPr>
          <w:rFonts w:ascii="Calibri" w:hAnsi="Calibri"/>
          <w:b/>
          <w:bCs/>
          <w:color w:val="000000"/>
          <w:sz w:val="32"/>
          <w:szCs w:val="32"/>
          <w:shd w:val="clear" w:color="auto" w:fill="FFFFFF"/>
          <w:lang w:val="bg-BG"/>
        </w:rPr>
      </w:pPr>
      <w:r>
        <w:rPr>
          <w:rFonts w:ascii="Calibri" w:hAnsi="Calibri"/>
          <w:b/>
          <w:bCs/>
          <w:color w:val="000000"/>
          <w:sz w:val="32"/>
          <w:szCs w:val="32"/>
          <w:shd w:val="clear" w:color="auto" w:fill="FFFFFF"/>
          <w:lang w:val="bg-BG"/>
        </w:rPr>
        <w:t>ГЕОРГИ АРНАУДОВ 2017</w:t>
      </w:r>
    </w:p>
    <w:p w:rsidR="00B94346" w:rsidRDefault="00671B9B" w:rsidP="00671B9B">
      <w:pPr>
        <w:jc w:val="both"/>
        <w:rPr>
          <w:rFonts w:ascii="Calibri" w:hAnsi="Calibri"/>
          <w:color w:val="000000"/>
          <w:szCs w:val="27"/>
        </w:rPr>
      </w:pPr>
      <w:r w:rsidRPr="00671B9B">
        <w:rPr>
          <w:rFonts w:ascii="Calibri" w:hAnsi="Calibri"/>
          <w:b/>
          <w:bCs/>
          <w:noProof/>
          <w:color w:val="000000"/>
          <w:sz w:val="32"/>
          <w:szCs w:val="32"/>
          <w:shd w:val="clear" w:color="auto" w:fill="FFFFFF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393456</wp:posOffset>
            </wp:positionV>
            <wp:extent cx="1734820" cy="261302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heorghi_Arnaoudov_1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4820" cy="2613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4346"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ХХ </w:t>
      </w:r>
      <w:proofErr w:type="spellStart"/>
      <w:r w:rsidR="00B94346"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юбилейно</w:t>
      </w:r>
      <w:proofErr w:type="spellEnd"/>
      <w:r w:rsidR="00B94346"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издание</w:t>
      </w:r>
      <w:proofErr w:type="spellEnd"/>
      <w:r w:rsidR="00B94346"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на</w:t>
      </w:r>
      <w:proofErr w:type="spellEnd"/>
      <w:r w:rsidR="00B94346"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Международен</w:t>
      </w:r>
      <w:proofErr w:type="spellEnd"/>
      <w:r w:rsidR="00B94346"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фестивал</w:t>
      </w:r>
      <w:proofErr w:type="spellEnd"/>
      <w:r w:rsidR="00B94346"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за</w:t>
      </w:r>
      <w:proofErr w:type="spellEnd"/>
      <w:r w:rsidR="00B94346"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съвременна</w:t>
      </w:r>
      <w:proofErr w:type="spellEnd"/>
      <w:r w:rsidR="00B94346"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клавирна</w:t>
      </w:r>
      <w:proofErr w:type="spellEnd"/>
      <w:r w:rsidR="00B94346"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музика</w:t>
      </w:r>
      <w:proofErr w:type="spellEnd"/>
      <w:r w:rsidR="00B94346"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ppIANISSIMO</w:t>
      </w:r>
      <w:proofErr w:type="spellEnd"/>
      <w:r w:rsidR="00B94346"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</w:t>
      </w:r>
      <w:r w:rsid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–</w:t>
      </w:r>
      <w:r w:rsidR="00B94346"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София</w:t>
      </w:r>
      <w:proofErr w:type="spellEnd"/>
    </w:p>
    <w:p w:rsidR="00B94346" w:rsidRDefault="00B94346" w:rsidP="00671B9B">
      <w:pPr>
        <w:jc w:val="both"/>
        <w:rPr>
          <w:rFonts w:ascii="Calibri" w:hAnsi="Calibri"/>
          <w:color w:val="000000"/>
          <w:szCs w:val="27"/>
          <w:shd w:val="clear" w:color="auto" w:fill="FFFFFF"/>
        </w:rPr>
      </w:pPr>
      <w:bookmarkStart w:id="0" w:name="_GoBack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*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20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октомври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, 2017 г., в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Зала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"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България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" </w:t>
      </w:r>
      <w:bookmarkEnd w:id="0"/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Сичфоничният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оркестър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Българското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национално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радио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ще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представи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световната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премиера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Концерт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за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две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пиана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и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оркестър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Георги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Арнаудов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.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Творбата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е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написана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специално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и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по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поръчка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ХХ-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то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юбилейно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издание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Международен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фестивал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за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съвременна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клавирна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музика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ppIANISSIMO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и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ще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бъде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изпълнена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от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пианистите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671B9B">
        <w:rPr>
          <w:rFonts w:ascii="Calibri" w:hAnsi="Calibri"/>
          <w:b/>
          <w:color w:val="000000"/>
          <w:szCs w:val="27"/>
          <w:shd w:val="clear" w:color="auto" w:fill="FFFFFF"/>
        </w:rPr>
        <w:t>Лил</w:t>
      </w:r>
      <w:proofErr w:type="spellEnd"/>
      <w:r w:rsidR="00671B9B" w:rsidRPr="00671B9B">
        <w:rPr>
          <w:rFonts w:ascii="Calibri" w:hAnsi="Calibri"/>
          <w:b/>
          <w:color w:val="000000"/>
          <w:szCs w:val="27"/>
          <w:shd w:val="clear" w:color="auto" w:fill="FFFFFF"/>
          <w:lang w:val="bg-BG"/>
        </w:rPr>
        <w:t>и</w:t>
      </w:r>
      <w:r w:rsidRPr="00671B9B">
        <w:rPr>
          <w:rFonts w:ascii="Calibri" w:hAnsi="Calibri"/>
          <w:b/>
          <w:color w:val="000000"/>
          <w:szCs w:val="27"/>
          <w:shd w:val="clear" w:color="auto" w:fill="FFFFFF"/>
        </w:rPr>
        <w:t>я БОЯДЖИЕВА</w:t>
      </w:r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и </w:t>
      </w:r>
      <w:proofErr w:type="spellStart"/>
      <w:r w:rsidRPr="00671B9B">
        <w:rPr>
          <w:rFonts w:ascii="Calibri" w:hAnsi="Calibri"/>
          <w:b/>
          <w:color w:val="000000"/>
          <w:szCs w:val="27"/>
          <w:shd w:val="clear" w:color="auto" w:fill="FFFFFF"/>
        </w:rPr>
        <w:t>Борислава</w:t>
      </w:r>
      <w:proofErr w:type="spellEnd"/>
      <w:r w:rsidRPr="00671B9B">
        <w:rPr>
          <w:rFonts w:ascii="Calibri" w:hAnsi="Calibri"/>
          <w:b/>
          <w:color w:val="000000"/>
          <w:szCs w:val="27"/>
          <w:shd w:val="clear" w:color="auto" w:fill="FFFFFF"/>
        </w:rPr>
        <w:t xml:space="preserve"> ТАНЕВА</w:t>
      </w:r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,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под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диригентството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Маестро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671B9B">
        <w:rPr>
          <w:rFonts w:ascii="Calibri" w:hAnsi="Calibri"/>
          <w:b/>
          <w:color w:val="000000"/>
          <w:szCs w:val="27"/>
          <w:shd w:val="clear" w:color="auto" w:fill="FFFFFF"/>
        </w:rPr>
        <w:t>Росен</w:t>
      </w:r>
      <w:proofErr w:type="spellEnd"/>
      <w:r w:rsidRPr="00671B9B">
        <w:rPr>
          <w:rFonts w:ascii="Calibri" w:hAnsi="Calibri"/>
          <w:b/>
          <w:color w:val="000000"/>
          <w:szCs w:val="27"/>
          <w:shd w:val="clear" w:color="auto" w:fill="FFFFFF"/>
        </w:rPr>
        <w:t xml:space="preserve"> ГЕРГОВ.</w:t>
      </w:r>
    </w:p>
    <w:p w:rsidR="00671B9B" w:rsidRDefault="00B94346" w:rsidP="00671B9B">
      <w:pPr>
        <w:jc w:val="both"/>
        <w:rPr>
          <w:rFonts w:ascii="Calibri" w:hAnsi="Calibri"/>
          <w:b/>
          <w:bCs/>
          <w:color w:val="000000"/>
          <w:szCs w:val="27"/>
          <w:shd w:val="clear" w:color="auto" w:fill="FFFFFF"/>
        </w:rPr>
      </w:pPr>
      <w:r w:rsidRPr="00B94346">
        <w:rPr>
          <w:rFonts w:ascii="Calibri" w:hAnsi="Calibri"/>
          <w:color w:val="000000"/>
          <w:szCs w:val="27"/>
        </w:rPr>
        <w:br/>
      </w:r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XLVIII МЕЖДУНАРОДЕН ФЕСТИВАЛ “СОФИЙСКИ МУЗИКАЛНИ СЕДМИЦИ 2017”</w:t>
      </w:r>
    </w:p>
    <w:p w:rsidR="00671B9B" w:rsidRDefault="00B94346" w:rsidP="00671B9B">
      <w:pPr>
        <w:jc w:val="both"/>
        <w:rPr>
          <w:rFonts w:ascii="Calibri" w:hAnsi="Calibri"/>
          <w:color w:val="000000"/>
          <w:szCs w:val="27"/>
          <w:shd w:val="clear" w:color="auto" w:fill="FFFFFF"/>
        </w:rPr>
      </w:pPr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*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21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юни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, 2017 г., в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Студио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1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Българското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национално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радио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в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рамките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48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Международен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фестивал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r w:rsidRPr="00E663E6">
        <w:rPr>
          <w:rFonts w:ascii="Calibri" w:hAnsi="Calibri"/>
          <w:b/>
          <w:color w:val="000000"/>
          <w:szCs w:val="27"/>
          <w:shd w:val="clear" w:color="auto" w:fill="FFFFFF"/>
        </w:rPr>
        <w:t>“</w:t>
      </w:r>
      <w:proofErr w:type="spellStart"/>
      <w:r w:rsidRPr="00E663E6">
        <w:rPr>
          <w:rFonts w:ascii="Calibri" w:hAnsi="Calibri"/>
          <w:b/>
          <w:color w:val="000000"/>
          <w:szCs w:val="27"/>
          <w:shd w:val="clear" w:color="auto" w:fill="FFFFFF"/>
        </w:rPr>
        <w:t>Софийски</w:t>
      </w:r>
      <w:proofErr w:type="spellEnd"/>
      <w:r w:rsidRPr="00E663E6">
        <w:rPr>
          <w:rFonts w:ascii="Calibri" w:hAnsi="Calibri"/>
          <w:b/>
          <w:color w:val="000000"/>
          <w:szCs w:val="27"/>
          <w:shd w:val="clear" w:color="auto" w:fill="FFFFFF"/>
        </w:rPr>
        <w:t xml:space="preserve"> </w:t>
      </w:r>
      <w:proofErr w:type="spellStart"/>
      <w:r w:rsidRPr="00E663E6">
        <w:rPr>
          <w:rFonts w:ascii="Calibri" w:hAnsi="Calibri"/>
          <w:b/>
          <w:color w:val="000000"/>
          <w:szCs w:val="27"/>
          <w:shd w:val="clear" w:color="auto" w:fill="FFFFFF"/>
        </w:rPr>
        <w:t>музикални</w:t>
      </w:r>
      <w:proofErr w:type="spellEnd"/>
      <w:r w:rsidRPr="00E663E6">
        <w:rPr>
          <w:rFonts w:ascii="Calibri" w:hAnsi="Calibri"/>
          <w:b/>
          <w:color w:val="000000"/>
          <w:szCs w:val="27"/>
          <w:shd w:val="clear" w:color="auto" w:fill="FFFFFF"/>
        </w:rPr>
        <w:t xml:space="preserve"> </w:t>
      </w:r>
      <w:proofErr w:type="spellStart"/>
      <w:r w:rsidRPr="00E663E6">
        <w:rPr>
          <w:rFonts w:ascii="Calibri" w:hAnsi="Calibri"/>
          <w:b/>
          <w:color w:val="000000"/>
          <w:szCs w:val="27"/>
          <w:shd w:val="clear" w:color="auto" w:fill="FFFFFF"/>
        </w:rPr>
        <w:t>седмици</w:t>
      </w:r>
      <w:proofErr w:type="spellEnd"/>
      <w:r w:rsidRPr="00E663E6">
        <w:rPr>
          <w:rFonts w:ascii="Calibri" w:hAnsi="Calibri"/>
          <w:b/>
          <w:color w:val="000000"/>
          <w:szCs w:val="27"/>
          <w:shd w:val="clear" w:color="auto" w:fill="FFFFFF"/>
        </w:rPr>
        <w:t xml:space="preserve"> 2017”</w:t>
      </w:r>
      <w:r w:rsidRPr="00B94346">
        <w:rPr>
          <w:rStyle w:val="apple-converted-space"/>
          <w:rFonts w:ascii="Calibri" w:hAnsi="Calibri"/>
          <w:color w:val="000000"/>
          <w:szCs w:val="27"/>
          <w:shd w:val="clear" w:color="auto" w:fill="FFFFFF"/>
        </w:rPr>
        <w:t> </w:t>
      </w:r>
      <w:r w:rsidRPr="00B94346">
        <w:rPr>
          <w:rFonts w:ascii="Calibri" w:hAnsi="Calibri"/>
          <w:color w:val="000000"/>
          <w:szCs w:val="27"/>
        </w:rPr>
        <w:br/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ще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бъде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представена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голяма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вечер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посветена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композитора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Георги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Арнаудов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. </w:t>
      </w:r>
    </w:p>
    <w:p w:rsidR="00671B9B" w:rsidRDefault="00B94346" w:rsidP="00671B9B">
      <w:pPr>
        <w:jc w:val="both"/>
        <w:rPr>
          <w:rFonts w:ascii="Calibri" w:hAnsi="Calibri"/>
          <w:color w:val="000000"/>
          <w:szCs w:val="27"/>
          <w:shd w:val="clear" w:color="auto" w:fill="FFFFFF"/>
        </w:rPr>
      </w:pPr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В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нея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, в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рамките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три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модула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ще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бъдат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включени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>:</w:t>
      </w:r>
    </w:p>
    <w:p w:rsidR="00671B9B" w:rsidRDefault="00B94346" w:rsidP="00671B9B">
      <w:pPr>
        <w:jc w:val="both"/>
        <w:rPr>
          <w:rFonts w:ascii="Calibri" w:hAnsi="Calibri"/>
          <w:color w:val="000000"/>
          <w:szCs w:val="27"/>
          <w:shd w:val="clear" w:color="auto" w:fill="FFFFFF"/>
        </w:rPr>
      </w:pPr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-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представяне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най-новия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диск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с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творби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Арнаудов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>;</w:t>
      </w:r>
      <w:r w:rsidRPr="00B94346">
        <w:rPr>
          <w:rStyle w:val="apple-converted-space"/>
          <w:rFonts w:ascii="Calibri" w:hAnsi="Calibri"/>
          <w:color w:val="000000"/>
          <w:szCs w:val="27"/>
          <w:shd w:val="clear" w:color="auto" w:fill="FFFFFF"/>
        </w:rPr>
        <w:t> </w:t>
      </w:r>
      <w:r w:rsidRPr="00B94346">
        <w:rPr>
          <w:rFonts w:ascii="Calibri" w:hAnsi="Calibri"/>
          <w:color w:val="000000"/>
          <w:szCs w:val="27"/>
        </w:rPr>
        <w:br/>
      </w:r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-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Камерен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концерт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с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изпълнения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най-нови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творби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композитора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написани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през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последните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години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>:</w:t>
      </w:r>
      <w:r w:rsidRPr="00B94346">
        <w:rPr>
          <w:rStyle w:val="apple-converted-space"/>
          <w:rFonts w:ascii="Calibri" w:hAnsi="Calibri"/>
          <w:color w:val="000000"/>
          <w:szCs w:val="27"/>
          <w:shd w:val="clear" w:color="auto" w:fill="FFFFFF"/>
        </w:rPr>
        <w:t> </w:t>
      </w:r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"</w:t>
      </w:r>
      <w:proofErr w:type="spellStart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Сюита</w:t>
      </w:r>
      <w:proofErr w:type="spellEnd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в </w:t>
      </w:r>
      <w:proofErr w:type="spellStart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стил</w:t>
      </w:r>
      <w:proofErr w:type="spellEnd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Concertato</w:t>
      </w:r>
      <w:proofErr w:type="spellEnd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"</w:t>
      </w:r>
      <w:r w:rsidRPr="00B94346">
        <w:rPr>
          <w:rStyle w:val="apple-converted-space"/>
          <w:rFonts w:ascii="Calibri" w:hAnsi="Calibri"/>
          <w:color w:val="000000"/>
          <w:szCs w:val="27"/>
          <w:shd w:val="clear" w:color="auto" w:fill="FFFFFF"/>
        </w:rPr>
        <w:t> </w:t>
      </w:r>
      <w:r w:rsidRPr="00B94346">
        <w:rPr>
          <w:rFonts w:ascii="Calibri" w:hAnsi="Calibri"/>
          <w:color w:val="000000"/>
          <w:szCs w:val="27"/>
          <w:shd w:val="clear" w:color="auto" w:fill="FFFFFF"/>
        </w:rPr>
        <w:t>(2014) -</w:t>
      </w:r>
      <w:r w:rsidRPr="00B94346">
        <w:rPr>
          <w:rStyle w:val="apple-converted-space"/>
          <w:rFonts w:ascii="Calibri" w:hAnsi="Calibri"/>
          <w:color w:val="000000"/>
          <w:szCs w:val="27"/>
          <w:shd w:val="clear" w:color="auto" w:fill="FFFFFF"/>
        </w:rPr>
        <w:t> </w:t>
      </w:r>
      <w:proofErr w:type="spellStart"/>
      <w:r w:rsidRPr="00B94346">
        <w:rPr>
          <w:rFonts w:ascii="Calibri" w:hAnsi="Calibri"/>
          <w:i/>
          <w:iCs/>
          <w:color w:val="000000"/>
          <w:szCs w:val="27"/>
          <w:shd w:val="clear" w:color="auto" w:fill="FFFFFF"/>
        </w:rPr>
        <w:t>за</w:t>
      </w:r>
      <w:proofErr w:type="spellEnd"/>
      <w:r w:rsidRPr="00B94346">
        <w:rPr>
          <w:rFonts w:ascii="Calibri" w:hAnsi="Calibri"/>
          <w:i/>
          <w:iCs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i/>
          <w:iCs/>
          <w:color w:val="000000"/>
          <w:szCs w:val="27"/>
          <w:shd w:val="clear" w:color="auto" w:fill="FFFFFF"/>
        </w:rPr>
        <w:t>цигулка</w:t>
      </w:r>
      <w:proofErr w:type="spellEnd"/>
      <w:r w:rsidRPr="00B94346">
        <w:rPr>
          <w:rFonts w:ascii="Calibri" w:hAnsi="Calibri"/>
          <w:i/>
          <w:iCs/>
          <w:color w:val="000000"/>
          <w:szCs w:val="27"/>
          <w:shd w:val="clear" w:color="auto" w:fill="FFFFFF"/>
        </w:rPr>
        <w:t xml:space="preserve"> и </w:t>
      </w:r>
      <w:proofErr w:type="spellStart"/>
      <w:r w:rsidRPr="00B94346">
        <w:rPr>
          <w:rFonts w:ascii="Calibri" w:hAnsi="Calibri"/>
          <w:i/>
          <w:iCs/>
          <w:color w:val="000000"/>
          <w:szCs w:val="27"/>
          <w:shd w:val="clear" w:color="auto" w:fill="FFFFFF"/>
        </w:rPr>
        <w:t>пиано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>,</w:t>
      </w:r>
      <w:r w:rsidRPr="00B94346">
        <w:rPr>
          <w:rStyle w:val="apple-converted-space"/>
          <w:rFonts w:ascii="Calibri" w:hAnsi="Calibri"/>
          <w:color w:val="000000"/>
          <w:szCs w:val="27"/>
          <w:shd w:val="clear" w:color="auto" w:fill="FFFFFF"/>
        </w:rPr>
        <w:t> </w:t>
      </w:r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"</w:t>
      </w:r>
      <w:proofErr w:type="spellStart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Вратите</w:t>
      </w:r>
      <w:proofErr w:type="spellEnd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на</w:t>
      </w:r>
      <w:proofErr w:type="spellEnd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съня</w:t>
      </w:r>
      <w:proofErr w:type="spellEnd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"</w:t>
      </w:r>
      <w:r w:rsidRPr="00B94346">
        <w:rPr>
          <w:rStyle w:val="apple-converted-space"/>
          <w:rFonts w:ascii="Calibri" w:hAnsi="Calibri"/>
          <w:color w:val="000000"/>
          <w:szCs w:val="27"/>
          <w:shd w:val="clear" w:color="auto" w:fill="FFFFFF"/>
        </w:rPr>
        <w:t> </w:t>
      </w:r>
      <w:r w:rsidRPr="00B94346">
        <w:rPr>
          <w:rFonts w:ascii="Calibri" w:hAnsi="Calibri"/>
          <w:color w:val="000000"/>
          <w:szCs w:val="27"/>
          <w:shd w:val="clear" w:color="auto" w:fill="FFFFFF"/>
        </w:rPr>
        <w:t>(2016) -</w:t>
      </w:r>
      <w:r w:rsidRPr="00B94346">
        <w:rPr>
          <w:rStyle w:val="apple-converted-space"/>
          <w:rFonts w:ascii="Calibri" w:hAnsi="Calibri"/>
          <w:color w:val="000000"/>
          <w:szCs w:val="27"/>
          <w:shd w:val="clear" w:color="auto" w:fill="FFFFFF"/>
        </w:rPr>
        <w:t> </w:t>
      </w:r>
      <w:proofErr w:type="spellStart"/>
      <w:r w:rsidRPr="00B94346">
        <w:rPr>
          <w:rFonts w:ascii="Calibri" w:hAnsi="Calibri"/>
          <w:i/>
          <w:iCs/>
          <w:color w:val="000000"/>
          <w:szCs w:val="27"/>
          <w:shd w:val="clear" w:color="auto" w:fill="FFFFFF"/>
        </w:rPr>
        <w:t>за</w:t>
      </w:r>
      <w:proofErr w:type="spellEnd"/>
      <w:r w:rsidRPr="00B94346">
        <w:rPr>
          <w:rFonts w:ascii="Calibri" w:hAnsi="Calibri"/>
          <w:i/>
          <w:iCs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i/>
          <w:iCs/>
          <w:color w:val="000000"/>
          <w:szCs w:val="27"/>
          <w:shd w:val="clear" w:color="auto" w:fill="FFFFFF"/>
        </w:rPr>
        <w:t>пиано</w:t>
      </w:r>
      <w:proofErr w:type="spellEnd"/>
      <w:r w:rsidRPr="00B94346">
        <w:rPr>
          <w:rFonts w:ascii="Calibri" w:hAnsi="Calibri"/>
          <w:i/>
          <w:iCs/>
          <w:color w:val="000000"/>
          <w:szCs w:val="27"/>
          <w:shd w:val="clear" w:color="auto" w:fill="FFFFFF"/>
        </w:rPr>
        <w:t xml:space="preserve"> и </w:t>
      </w:r>
      <w:proofErr w:type="spellStart"/>
      <w:r w:rsidRPr="00B94346">
        <w:rPr>
          <w:rFonts w:ascii="Calibri" w:hAnsi="Calibri"/>
          <w:i/>
          <w:iCs/>
          <w:color w:val="000000"/>
          <w:szCs w:val="27"/>
          <w:shd w:val="clear" w:color="auto" w:fill="FFFFFF"/>
        </w:rPr>
        <w:t>струнен</w:t>
      </w:r>
      <w:proofErr w:type="spellEnd"/>
      <w:r w:rsidRPr="00B94346">
        <w:rPr>
          <w:rFonts w:ascii="Calibri" w:hAnsi="Calibri"/>
          <w:i/>
          <w:iCs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i/>
          <w:iCs/>
          <w:color w:val="000000"/>
          <w:szCs w:val="27"/>
          <w:shd w:val="clear" w:color="auto" w:fill="FFFFFF"/>
        </w:rPr>
        <w:t>квинтет</w:t>
      </w:r>
      <w:proofErr w:type="spellEnd"/>
      <w:r w:rsidRPr="00B94346">
        <w:rPr>
          <w:rStyle w:val="apple-converted-space"/>
          <w:rFonts w:ascii="Calibri" w:hAnsi="Calibri"/>
          <w:color w:val="000000"/>
          <w:szCs w:val="27"/>
          <w:shd w:val="clear" w:color="auto" w:fill="FFFFFF"/>
        </w:rPr>
        <w:t> </w:t>
      </w:r>
      <w:r w:rsidRPr="00B94346">
        <w:rPr>
          <w:rFonts w:ascii="Calibri" w:hAnsi="Calibri"/>
          <w:color w:val="000000"/>
          <w:szCs w:val="27"/>
          <w:shd w:val="clear" w:color="auto" w:fill="FFFFFF"/>
        </w:rPr>
        <w:t>и</w:t>
      </w:r>
      <w:r w:rsidRPr="00B94346">
        <w:rPr>
          <w:rStyle w:val="apple-converted-space"/>
          <w:rFonts w:ascii="Calibri" w:hAnsi="Calibri"/>
          <w:color w:val="000000"/>
          <w:szCs w:val="27"/>
          <w:shd w:val="clear" w:color="auto" w:fill="FFFFFF"/>
        </w:rPr>
        <w:t> </w:t>
      </w:r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"</w:t>
      </w:r>
      <w:proofErr w:type="spellStart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Каталог</w:t>
      </w:r>
      <w:proofErr w:type="spellEnd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на</w:t>
      </w:r>
      <w:proofErr w:type="spellEnd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устройства</w:t>
      </w:r>
      <w:proofErr w:type="spellEnd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, </w:t>
      </w:r>
      <w:proofErr w:type="spellStart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ветрове</w:t>
      </w:r>
      <w:proofErr w:type="spellEnd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и </w:t>
      </w:r>
      <w:proofErr w:type="spellStart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усещания</w:t>
      </w:r>
      <w:proofErr w:type="spellEnd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"</w:t>
      </w:r>
      <w:r w:rsidRPr="00B94346">
        <w:rPr>
          <w:rStyle w:val="apple-converted-space"/>
          <w:rFonts w:ascii="Calibri" w:hAnsi="Calibri"/>
          <w:color w:val="000000"/>
          <w:szCs w:val="27"/>
          <w:shd w:val="clear" w:color="auto" w:fill="FFFFFF"/>
        </w:rPr>
        <w:t> </w:t>
      </w:r>
      <w:r w:rsidRPr="00B94346">
        <w:rPr>
          <w:rFonts w:ascii="Calibri" w:hAnsi="Calibri"/>
          <w:color w:val="000000"/>
          <w:szCs w:val="27"/>
          <w:shd w:val="clear" w:color="auto" w:fill="FFFFFF"/>
        </w:rPr>
        <w:t>(2016) -</w:t>
      </w:r>
      <w:r w:rsidRPr="00B94346">
        <w:rPr>
          <w:rStyle w:val="apple-converted-space"/>
          <w:rFonts w:ascii="Calibri" w:hAnsi="Calibri"/>
          <w:color w:val="000000"/>
          <w:szCs w:val="27"/>
          <w:shd w:val="clear" w:color="auto" w:fill="FFFFFF"/>
        </w:rPr>
        <w:t> </w:t>
      </w:r>
      <w:proofErr w:type="spellStart"/>
      <w:r w:rsidRPr="00B94346">
        <w:rPr>
          <w:rFonts w:ascii="Calibri" w:hAnsi="Calibri"/>
          <w:i/>
          <w:iCs/>
          <w:color w:val="000000"/>
          <w:szCs w:val="27"/>
          <w:shd w:val="clear" w:color="auto" w:fill="FFFFFF"/>
        </w:rPr>
        <w:t>за</w:t>
      </w:r>
      <w:proofErr w:type="spellEnd"/>
      <w:r w:rsidRPr="00B94346">
        <w:rPr>
          <w:rFonts w:ascii="Calibri" w:hAnsi="Calibri"/>
          <w:i/>
          <w:iCs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i/>
          <w:iCs/>
          <w:color w:val="000000"/>
          <w:szCs w:val="27"/>
          <w:shd w:val="clear" w:color="auto" w:fill="FFFFFF"/>
        </w:rPr>
        <w:t>клавирно</w:t>
      </w:r>
      <w:proofErr w:type="spellEnd"/>
      <w:r w:rsidRPr="00B94346">
        <w:rPr>
          <w:rFonts w:ascii="Calibri" w:hAnsi="Calibri"/>
          <w:i/>
          <w:iCs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i/>
          <w:iCs/>
          <w:color w:val="000000"/>
          <w:szCs w:val="27"/>
          <w:shd w:val="clear" w:color="auto" w:fill="FFFFFF"/>
        </w:rPr>
        <w:t>трио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>;</w:t>
      </w:r>
      <w:r w:rsidRPr="00B94346">
        <w:rPr>
          <w:rFonts w:ascii="Calibri" w:hAnsi="Calibri"/>
          <w:color w:val="000000"/>
          <w:szCs w:val="27"/>
        </w:rPr>
        <w:br/>
      </w:r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-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представянето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Pr="00B94346">
        <w:rPr>
          <w:rStyle w:val="apple-converted-space"/>
          <w:rFonts w:ascii="Calibri" w:hAnsi="Calibri"/>
          <w:color w:val="000000"/>
          <w:szCs w:val="27"/>
          <w:shd w:val="clear" w:color="auto" w:fill="FFFFFF"/>
        </w:rPr>
        <w:t> </w:t>
      </w:r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"</w:t>
      </w:r>
      <w:proofErr w:type="spellStart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Фрагменти</w:t>
      </w:r>
      <w:proofErr w:type="spellEnd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по</w:t>
      </w:r>
      <w:proofErr w:type="spellEnd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Едип</w:t>
      </w:r>
      <w:proofErr w:type="spellEnd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Тиран</w:t>
      </w:r>
      <w:proofErr w:type="spellEnd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"</w:t>
      </w:r>
      <w:r w:rsidRPr="00B94346">
        <w:rPr>
          <w:rStyle w:val="apple-converted-space"/>
          <w:rFonts w:ascii="Calibri" w:hAnsi="Calibri"/>
          <w:color w:val="000000"/>
          <w:szCs w:val="27"/>
          <w:shd w:val="clear" w:color="auto" w:fill="FFFFFF"/>
        </w:rPr>
        <w:t> 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Софокъл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.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Драма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-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Танц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-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Мелос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за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пеещи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и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танцуващи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тела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и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антични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инструменти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>;</w:t>
      </w:r>
      <w:r w:rsidRPr="00B94346">
        <w:rPr>
          <w:rFonts w:ascii="Calibri" w:hAnsi="Calibri"/>
          <w:color w:val="000000"/>
          <w:szCs w:val="27"/>
        </w:rPr>
        <w:br/>
      </w:r>
      <w:r w:rsidRPr="00B94346">
        <w:rPr>
          <w:rFonts w:ascii="Calibri" w:hAnsi="Calibri"/>
          <w:color w:val="000000"/>
          <w:szCs w:val="27"/>
        </w:rPr>
        <w:br/>
      </w:r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*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29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май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, 2017 г., в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рамките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48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Международен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фестивал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“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Софийски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музикални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седмици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2017”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ще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бъде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представена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премиерата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Pr="00B94346">
        <w:rPr>
          <w:rStyle w:val="apple-converted-space"/>
          <w:rFonts w:ascii="Calibri" w:hAnsi="Calibri"/>
          <w:color w:val="000000"/>
          <w:szCs w:val="27"/>
          <w:shd w:val="clear" w:color="auto" w:fill="FFFFFF"/>
        </w:rPr>
        <w:t> </w:t>
      </w:r>
      <w:r w:rsidRPr="00B94346">
        <w:rPr>
          <w:rFonts w:ascii="Calibri" w:hAnsi="Calibri"/>
          <w:color w:val="000000"/>
          <w:szCs w:val="27"/>
        </w:rPr>
        <w:br/>
      </w:r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"</w:t>
      </w:r>
      <w:proofErr w:type="spellStart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Концерт</w:t>
      </w:r>
      <w:proofErr w:type="spellEnd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за</w:t>
      </w:r>
      <w:proofErr w:type="spellEnd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две</w:t>
      </w:r>
      <w:proofErr w:type="spellEnd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виолончели</w:t>
      </w:r>
      <w:proofErr w:type="spellEnd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и </w:t>
      </w:r>
      <w:proofErr w:type="spellStart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оркестър</w:t>
      </w:r>
      <w:proofErr w:type="spellEnd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"</w:t>
      </w:r>
      <w:r w:rsidRPr="00B94346">
        <w:rPr>
          <w:rStyle w:val="apple-converted-space"/>
          <w:rFonts w:ascii="Calibri" w:hAnsi="Calibri"/>
          <w:color w:val="000000"/>
          <w:szCs w:val="27"/>
          <w:shd w:val="clear" w:color="auto" w:fill="FFFFFF"/>
        </w:rPr>
        <w:t> 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от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Георги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Арнаудов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.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Творбата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е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написана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по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поръчка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Камерен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оркестър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"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Камерата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Орфика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НБУ"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специално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за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солистите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Лилия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Байрова-Шулц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и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Лиляна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Кехайова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.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Творбата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ще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бъде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представена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от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"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Камерата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Орфика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НБУ"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под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диригентството</w:t>
      </w:r>
      <w:proofErr w:type="spellEnd"/>
      <w:r w:rsidRPr="00B94346">
        <w:rPr>
          <w:rStyle w:val="apple-converted-space"/>
          <w:rFonts w:ascii="Calibri" w:hAnsi="Calibri"/>
          <w:color w:val="000000"/>
          <w:szCs w:val="27"/>
          <w:shd w:val="clear" w:color="auto" w:fill="FFFFFF"/>
        </w:rPr>
        <w:t> </w:t>
      </w:r>
      <w:r w:rsidRPr="00B94346">
        <w:rPr>
          <w:rFonts w:ascii="Calibri" w:hAnsi="Calibri"/>
          <w:color w:val="000000"/>
          <w:szCs w:val="27"/>
        </w:rPr>
        <w:br/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Кристиан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Шулц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(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Австрия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>).</w:t>
      </w:r>
    </w:p>
    <w:p w:rsidR="00FC408A" w:rsidRDefault="00FC408A">
      <w:pPr>
        <w:rPr>
          <w:rFonts w:ascii="Calibri" w:hAnsi="Calibri"/>
          <w:b/>
          <w:bCs/>
          <w:color w:val="000000"/>
          <w:szCs w:val="27"/>
          <w:shd w:val="clear" w:color="auto" w:fill="FFFFFF"/>
        </w:rPr>
      </w:pPr>
      <w:r>
        <w:rPr>
          <w:rFonts w:ascii="Calibri" w:hAnsi="Calibri"/>
          <w:b/>
          <w:bCs/>
          <w:color w:val="000000"/>
          <w:szCs w:val="27"/>
          <w:shd w:val="clear" w:color="auto" w:fill="FFFFFF"/>
        </w:rPr>
        <w:br w:type="page"/>
      </w:r>
    </w:p>
    <w:p w:rsidR="00671B9B" w:rsidRDefault="00B94346" w:rsidP="00671B9B">
      <w:pPr>
        <w:jc w:val="both"/>
        <w:rPr>
          <w:rFonts w:ascii="Calibri" w:hAnsi="Calibri"/>
          <w:color w:val="000000"/>
          <w:szCs w:val="27"/>
        </w:rPr>
      </w:pPr>
      <w:proofErr w:type="spellStart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lastRenderedPageBreak/>
        <w:t>Vivapiano</w:t>
      </w:r>
      <w:proofErr w:type="spellEnd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2017</w:t>
      </w:r>
    </w:p>
    <w:p w:rsidR="00E663E6" w:rsidRDefault="00B94346" w:rsidP="00671B9B">
      <w:pPr>
        <w:jc w:val="both"/>
        <w:rPr>
          <w:rFonts w:ascii="Calibri" w:hAnsi="Calibri"/>
          <w:b/>
          <w:bCs/>
          <w:color w:val="000000"/>
          <w:szCs w:val="27"/>
          <w:shd w:val="clear" w:color="auto" w:fill="FFFFFF"/>
        </w:rPr>
      </w:pPr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*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Шестото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издание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конкурса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Vivapiano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,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посветено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60-годишнината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от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рождението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композитора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Георги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Арнаудов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,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ще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се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проведе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от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21-23</w:t>
      </w:r>
      <w:r w:rsidRPr="00B94346">
        <w:rPr>
          <w:rStyle w:val="apple-converted-space"/>
          <w:rFonts w:ascii="Calibri" w:hAnsi="Calibri"/>
          <w:color w:val="000000"/>
          <w:szCs w:val="27"/>
          <w:shd w:val="clear" w:color="auto" w:fill="FFFFFF"/>
        </w:rPr>
        <w:t> </w:t>
      </w:r>
      <w:r w:rsidRPr="00B94346">
        <w:rPr>
          <w:rFonts w:ascii="Calibri" w:hAnsi="Calibri"/>
          <w:color w:val="000000"/>
          <w:szCs w:val="27"/>
        </w:rPr>
        <w:br/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април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2017</w:t>
      </w:r>
      <w:r w:rsidR="00FC408A">
        <w:rPr>
          <w:rFonts w:ascii="Calibri" w:hAnsi="Calibri"/>
          <w:color w:val="000000"/>
          <w:szCs w:val="27"/>
          <w:shd w:val="clear" w:color="auto" w:fill="FFFFFF"/>
          <w:lang w:val="bg-BG"/>
        </w:rPr>
        <w:t xml:space="preserve"> </w:t>
      </w:r>
      <w:r w:rsidR="00FC408A" w:rsidRPr="00FC408A">
        <w:rPr>
          <w:rFonts w:ascii="Calibri" w:hAnsi="Calibri"/>
          <w:color w:val="000000"/>
          <w:szCs w:val="27"/>
          <w:shd w:val="clear" w:color="auto" w:fill="FFFFFF"/>
          <w:lang w:val="bg-BG"/>
        </w:rPr>
        <w:t>в концертните зали на Националната Музикална Академия "Професор Панчо Владигеров' - София!</w:t>
      </w:r>
      <w:r w:rsidR="00E663E6">
        <w:rPr>
          <w:rStyle w:val="apple-converted-space"/>
          <w:rFonts w:ascii="Calibri" w:hAnsi="Calibri"/>
          <w:color w:val="000000"/>
          <w:szCs w:val="27"/>
          <w:shd w:val="clear" w:color="auto" w:fill="FFFFFF"/>
        </w:rPr>
        <w:t xml:space="preserve"> </w:t>
      </w:r>
      <w:hyperlink r:id="rId5" w:tgtFrame="_blank" w:history="1">
        <w:proofErr w:type="spellStart"/>
        <w:r w:rsidRPr="00B94346">
          <w:rPr>
            <w:rStyle w:val="Hyperlink"/>
            <w:rFonts w:ascii="Calibri" w:hAnsi="Calibri"/>
            <w:b/>
            <w:bCs/>
            <w:szCs w:val="27"/>
            <w:shd w:val="clear" w:color="auto" w:fill="FFFFFF"/>
          </w:rPr>
          <w:t>Още</w:t>
        </w:r>
        <w:proofErr w:type="spellEnd"/>
        <w:r w:rsidRPr="00B94346">
          <w:rPr>
            <w:rStyle w:val="Hyperlink"/>
            <w:rFonts w:ascii="Calibri" w:hAnsi="Calibri"/>
            <w:b/>
            <w:bCs/>
            <w:szCs w:val="27"/>
            <w:shd w:val="clear" w:color="auto" w:fill="FFFFFF"/>
          </w:rPr>
          <w:t>...</w:t>
        </w:r>
      </w:hyperlink>
    </w:p>
    <w:p w:rsidR="00E663E6" w:rsidRDefault="00E663E6" w:rsidP="00671B9B">
      <w:pPr>
        <w:jc w:val="both"/>
        <w:rPr>
          <w:rFonts w:ascii="Calibri" w:hAnsi="Calibri"/>
          <w:b/>
          <w:color w:val="000000"/>
          <w:szCs w:val="27"/>
          <w:shd w:val="clear" w:color="auto" w:fill="FFFFFF"/>
        </w:rPr>
      </w:pPr>
      <w:r>
        <w:rPr>
          <w:rFonts w:ascii="Calibri" w:hAnsi="Calibri"/>
          <w:color w:val="000000"/>
          <w:szCs w:val="27"/>
          <w:shd w:val="clear" w:color="auto" w:fill="FFFFFF"/>
        </w:rPr>
        <w:br/>
      </w:r>
      <w:proofErr w:type="spellStart"/>
      <w:r w:rsidR="00B94346"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Премиера</w:t>
      </w:r>
      <w:proofErr w:type="spellEnd"/>
      <w:r w:rsidR="00B94346"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в </w:t>
      </w:r>
      <w:proofErr w:type="spellStart"/>
      <w:r w:rsidR="00B94346"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Мюнхен</w:t>
      </w:r>
      <w:proofErr w:type="spellEnd"/>
      <w:r w:rsidR="00B94346"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на</w:t>
      </w:r>
      <w:proofErr w:type="spellEnd"/>
      <w:r w:rsidR="00B94346"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"</w:t>
      </w:r>
      <w:proofErr w:type="spellStart"/>
      <w:r w:rsidR="00B94346"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Три</w:t>
      </w:r>
      <w:proofErr w:type="spellEnd"/>
      <w:r w:rsidR="00B94346"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сонета</w:t>
      </w:r>
      <w:proofErr w:type="spellEnd"/>
      <w:r w:rsidR="00B94346"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по</w:t>
      </w:r>
      <w:proofErr w:type="spellEnd"/>
      <w:r w:rsidR="00B94346"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Микеланджело</w:t>
      </w:r>
      <w:proofErr w:type="spellEnd"/>
      <w:r w:rsidR="00B94346"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"</w:t>
      </w:r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br/>
        <w:t>*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5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април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2017 г., в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Мюнхенската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"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Schwere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Reiter"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световноизвестната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виолончелистка</w:t>
      </w:r>
      <w:proofErr w:type="spellEnd"/>
      <w:r w:rsidR="00B94346" w:rsidRPr="00B94346">
        <w:rPr>
          <w:rStyle w:val="apple-converted-space"/>
          <w:rFonts w:ascii="Calibri" w:hAnsi="Calibri"/>
          <w:color w:val="000000"/>
          <w:szCs w:val="27"/>
          <w:shd w:val="clear" w:color="auto" w:fill="FFFFFF"/>
        </w:rPr>
        <w:t> </w:t>
      </w:r>
      <w:proofErr w:type="spellStart"/>
      <w:r>
        <w:rPr>
          <w:rFonts w:ascii="Calibri" w:hAnsi="Calibri"/>
          <w:b/>
          <w:color w:val="000000"/>
          <w:szCs w:val="27"/>
          <w:shd w:val="clear" w:color="auto" w:fill="FFFFFF"/>
        </w:rPr>
        <w:t>Аня</w:t>
      </w:r>
      <w:proofErr w:type="spellEnd"/>
      <w:r>
        <w:rPr>
          <w:rFonts w:ascii="Calibri" w:hAnsi="Calibri"/>
          <w:b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E663E6">
        <w:rPr>
          <w:rFonts w:ascii="Calibri" w:hAnsi="Calibri"/>
          <w:b/>
          <w:color w:val="000000"/>
          <w:szCs w:val="27"/>
          <w:shd w:val="clear" w:color="auto" w:fill="FFFFFF"/>
        </w:rPr>
        <w:t>Лехнер</w:t>
      </w:r>
      <w:proofErr w:type="spellEnd"/>
      <w:r w:rsidR="00B94346" w:rsidRPr="00B94346">
        <w:rPr>
          <w:rStyle w:val="apple-converted-space"/>
          <w:rFonts w:ascii="Calibri" w:hAnsi="Calibri"/>
          <w:color w:val="000000"/>
          <w:szCs w:val="27"/>
          <w:shd w:val="clear" w:color="auto" w:fill="FFFFFF"/>
        </w:rPr>
        <w:t> 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ще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представи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световната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премиера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="00B94346" w:rsidRPr="00B94346">
        <w:rPr>
          <w:rStyle w:val="apple-converted-space"/>
          <w:rFonts w:ascii="Calibri" w:hAnsi="Calibri"/>
          <w:color w:val="000000"/>
          <w:szCs w:val="27"/>
          <w:shd w:val="clear" w:color="auto" w:fill="FFFFFF"/>
        </w:rPr>
        <w:t> </w:t>
      </w:r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br/>
      </w:r>
      <w:r w:rsidR="00B94346" w:rsidRPr="00E663E6">
        <w:rPr>
          <w:rFonts w:ascii="Calibri" w:hAnsi="Calibri"/>
          <w:b/>
          <w:color w:val="000000"/>
          <w:szCs w:val="27"/>
          <w:shd w:val="clear" w:color="auto" w:fill="FFFFFF"/>
        </w:rPr>
        <w:t>"</w:t>
      </w:r>
      <w:proofErr w:type="spellStart"/>
      <w:r w:rsidR="00B94346" w:rsidRPr="00E663E6">
        <w:rPr>
          <w:rFonts w:ascii="Calibri" w:hAnsi="Calibri"/>
          <w:b/>
          <w:color w:val="000000"/>
          <w:szCs w:val="27"/>
          <w:shd w:val="clear" w:color="auto" w:fill="FFFFFF"/>
        </w:rPr>
        <w:t>Три</w:t>
      </w:r>
      <w:proofErr w:type="spellEnd"/>
      <w:r w:rsidR="00B94346" w:rsidRPr="00E663E6">
        <w:rPr>
          <w:rFonts w:ascii="Calibri" w:hAnsi="Calibri"/>
          <w:b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E663E6">
        <w:rPr>
          <w:rFonts w:ascii="Calibri" w:hAnsi="Calibri"/>
          <w:b/>
          <w:color w:val="000000"/>
          <w:szCs w:val="27"/>
          <w:shd w:val="clear" w:color="auto" w:fill="FFFFFF"/>
        </w:rPr>
        <w:t>сонета</w:t>
      </w:r>
      <w:proofErr w:type="spellEnd"/>
      <w:r w:rsidR="00B94346" w:rsidRPr="00E663E6">
        <w:rPr>
          <w:rFonts w:ascii="Calibri" w:hAnsi="Calibri"/>
          <w:b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E663E6">
        <w:rPr>
          <w:rFonts w:ascii="Calibri" w:hAnsi="Calibri"/>
          <w:b/>
          <w:color w:val="000000"/>
          <w:szCs w:val="27"/>
          <w:shd w:val="clear" w:color="auto" w:fill="FFFFFF"/>
        </w:rPr>
        <w:t>по</w:t>
      </w:r>
      <w:proofErr w:type="spellEnd"/>
      <w:r w:rsidR="00B94346" w:rsidRPr="00E663E6">
        <w:rPr>
          <w:rFonts w:ascii="Calibri" w:hAnsi="Calibri"/>
          <w:b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E663E6">
        <w:rPr>
          <w:rFonts w:ascii="Calibri" w:hAnsi="Calibri"/>
          <w:b/>
          <w:color w:val="000000"/>
          <w:szCs w:val="27"/>
          <w:shd w:val="clear" w:color="auto" w:fill="FFFFFF"/>
        </w:rPr>
        <w:t>Микеланджело</w:t>
      </w:r>
      <w:proofErr w:type="spellEnd"/>
      <w:r w:rsidR="00B94346" w:rsidRPr="00E663E6">
        <w:rPr>
          <w:rFonts w:ascii="Calibri" w:hAnsi="Calibri"/>
          <w:b/>
          <w:color w:val="000000"/>
          <w:szCs w:val="27"/>
          <w:shd w:val="clear" w:color="auto" w:fill="FFFFFF"/>
        </w:rPr>
        <w:t>"</w:t>
      </w:r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Георги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Арнаудов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написани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специално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и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посветени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нея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.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Аня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Лехнер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e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един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от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съоснователите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и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член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световно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известния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Мюнхенски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Струнен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квартет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“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Розамунда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”,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дуото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Дино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Салуци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-</w:t>
      </w:r>
      <w:r w:rsidR="00B94346" w:rsidRPr="00B94346">
        <w:rPr>
          <w:rStyle w:val="apple-converted-space"/>
          <w:rFonts w:ascii="Calibri" w:hAnsi="Calibri"/>
          <w:color w:val="000000"/>
          <w:szCs w:val="27"/>
          <w:shd w:val="clear" w:color="auto" w:fill="FFFFFF"/>
        </w:rPr>
        <w:t> </w:t>
      </w:r>
      <w:proofErr w:type="spellStart"/>
      <w:r w:rsidR="00B94346" w:rsidRPr="00B94346">
        <w:rPr>
          <w:rFonts w:ascii="Calibri" w:hAnsi="Calibri"/>
          <w:i/>
          <w:iCs/>
          <w:color w:val="000000"/>
          <w:szCs w:val="27"/>
          <w:shd w:val="clear" w:color="auto" w:fill="FFFFFF"/>
        </w:rPr>
        <w:t>бандонеон</w:t>
      </w:r>
      <w:proofErr w:type="spellEnd"/>
      <w:r w:rsidR="00B94346" w:rsidRPr="00B94346">
        <w:rPr>
          <w:rStyle w:val="apple-converted-space"/>
          <w:rFonts w:ascii="Calibri" w:hAnsi="Calibri"/>
          <w:color w:val="000000"/>
          <w:szCs w:val="27"/>
          <w:shd w:val="clear" w:color="auto" w:fill="FFFFFF"/>
        </w:rPr>
        <w:t> </w:t>
      </w:r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-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Аня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Лехнер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-</w:t>
      </w:r>
      <w:r w:rsidR="00B94346" w:rsidRPr="00B94346">
        <w:rPr>
          <w:rStyle w:val="apple-converted-space"/>
          <w:rFonts w:ascii="Calibri" w:hAnsi="Calibri"/>
          <w:color w:val="000000"/>
          <w:szCs w:val="27"/>
          <w:shd w:val="clear" w:color="auto" w:fill="FFFFFF"/>
        </w:rPr>
        <w:t> </w:t>
      </w:r>
      <w:proofErr w:type="spellStart"/>
      <w:r w:rsidR="00B94346" w:rsidRPr="00B94346">
        <w:rPr>
          <w:rFonts w:ascii="Calibri" w:hAnsi="Calibri"/>
          <w:i/>
          <w:iCs/>
          <w:color w:val="000000"/>
          <w:szCs w:val="27"/>
          <w:shd w:val="clear" w:color="auto" w:fill="FFFFFF"/>
        </w:rPr>
        <w:t>виолончело</w:t>
      </w:r>
      <w:proofErr w:type="spellEnd"/>
      <w:r w:rsidR="00B94346" w:rsidRPr="00B94346">
        <w:rPr>
          <w:rStyle w:val="apple-converted-space"/>
          <w:rFonts w:ascii="Calibri" w:hAnsi="Calibri"/>
          <w:color w:val="000000"/>
          <w:szCs w:val="27"/>
          <w:shd w:val="clear" w:color="auto" w:fill="FFFFFF"/>
        </w:rPr>
        <w:t> </w:t>
      </w:r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(“El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Encuentro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”, “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Navidad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de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los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Andes”, “Ojos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negros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” и с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Квартет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"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Розаменда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" "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Kultrum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") и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основател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Квартет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"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Тарковски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".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Лехнер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е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един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от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основните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артисти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Мюнхенската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звукозаписна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компания</w:t>
      </w:r>
      <w:proofErr w:type="spellEnd"/>
      <w:r w:rsidR="00B94346" w:rsidRPr="00B94346">
        <w:rPr>
          <w:rStyle w:val="apple-converted-space"/>
          <w:rFonts w:ascii="Calibri" w:hAnsi="Calibri"/>
          <w:color w:val="000000"/>
          <w:szCs w:val="27"/>
          <w:shd w:val="clear" w:color="auto" w:fill="FFFFFF"/>
        </w:rPr>
        <w:t> </w:t>
      </w:r>
      <w:hyperlink r:id="rId6" w:tgtFrame="_blank" w:history="1">
        <w:r w:rsidR="00B94346" w:rsidRPr="00B94346">
          <w:rPr>
            <w:rStyle w:val="Hyperlink"/>
            <w:rFonts w:ascii="Calibri" w:hAnsi="Calibri"/>
            <w:szCs w:val="27"/>
            <w:shd w:val="clear" w:color="auto" w:fill="FFFFFF"/>
          </w:rPr>
          <w:t>ECM Records</w:t>
        </w:r>
      </w:hyperlink>
      <w:r w:rsidR="00B94346" w:rsidRPr="00B94346">
        <w:rPr>
          <w:rStyle w:val="apple-converted-space"/>
          <w:rFonts w:ascii="Calibri" w:hAnsi="Calibri"/>
          <w:color w:val="000000"/>
          <w:szCs w:val="27"/>
          <w:shd w:val="clear" w:color="auto" w:fill="FFFFFF"/>
        </w:rPr>
        <w:t> 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продуцента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Манфред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Айхер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.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През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последните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години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Аня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Лехнер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изпълнява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творби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Арнаудов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в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рамките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нейни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рецитали</w:t>
      </w:r>
      <w:proofErr w:type="spellEnd"/>
      <w:r w:rsidR="00B94346" w:rsidRPr="00B94346">
        <w:rPr>
          <w:rFonts w:ascii="Calibri" w:hAnsi="Calibri"/>
          <w:color w:val="000000"/>
          <w:szCs w:val="27"/>
          <w:shd w:val="clear" w:color="auto" w:fill="FFFFFF"/>
        </w:rPr>
        <w:t>.</w:t>
      </w:r>
      <w:r w:rsidR="00B94346" w:rsidRPr="00B94346">
        <w:rPr>
          <w:rStyle w:val="apple-converted-space"/>
          <w:rFonts w:ascii="Calibri" w:hAnsi="Calibri"/>
          <w:color w:val="000000"/>
          <w:szCs w:val="27"/>
          <w:shd w:val="clear" w:color="auto" w:fill="FFFFFF"/>
        </w:rPr>
        <w:t> </w:t>
      </w:r>
      <w:hyperlink r:id="rId7" w:tgtFrame="_blank" w:history="1">
        <w:proofErr w:type="spellStart"/>
        <w:r w:rsidR="00B94346" w:rsidRPr="00E663E6">
          <w:rPr>
            <w:rStyle w:val="Hyperlink"/>
            <w:rFonts w:ascii="Calibri" w:hAnsi="Calibri"/>
            <w:b/>
            <w:szCs w:val="27"/>
            <w:shd w:val="clear" w:color="auto" w:fill="FFFFFF"/>
          </w:rPr>
          <w:t>Още</w:t>
        </w:r>
        <w:proofErr w:type="spellEnd"/>
        <w:r w:rsidR="00B94346" w:rsidRPr="00E663E6">
          <w:rPr>
            <w:rStyle w:val="Hyperlink"/>
            <w:rFonts w:ascii="Calibri" w:hAnsi="Calibri"/>
            <w:b/>
            <w:szCs w:val="27"/>
            <w:shd w:val="clear" w:color="auto" w:fill="FFFFFF"/>
          </w:rPr>
          <w:t>...</w:t>
        </w:r>
      </w:hyperlink>
    </w:p>
    <w:p w:rsidR="0094467D" w:rsidRPr="00E663E6" w:rsidRDefault="00E663E6" w:rsidP="00671B9B">
      <w:pPr>
        <w:jc w:val="both"/>
        <w:rPr>
          <w:rFonts w:ascii="Calibri" w:hAnsi="Calibri"/>
          <w:b/>
          <w:bCs/>
          <w:color w:val="000000"/>
          <w:szCs w:val="27"/>
          <w:shd w:val="clear" w:color="auto" w:fill="FFFFFF"/>
        </w:rPr>
      </w:pPr>
      <w:r>
        <w:rPr>
          <w:rFonts w:ascii="Calibri" w:hAnsi="Calibri"/>
          <w:color w:val="000000"/>
          <w:szCs w:val="27"/>
          <w:shd w:val="clear" w:color="auto" w:fill="FFFFFF"/>
        </w:rPr>
        <w:br/>
      </w:r>
      <w:proofErr w:type="spellStart"/>
      <w:r w:rsidR="00B94346"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Теренно</w:t>
      </w:r>
      <w:proofErr w:type="spellEnd"/>
      <w:r w:rsidR="00B94346"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</w:t>
      </w:r>
      <w:proofErr w:type="spellStart"/>
      <w:r w:rsidR="00B94346"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изследване</w:t>
      </w:r>
      <w:proofErr w:type="spellEnd"/>
      <w:r w:rsidR="00B94346"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в </w:t>
      </w:r>
      <w:proofErr w:type="spellStart"/>
      <w:r w:rsidR="00B94346"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Китай</w:t>
      </w:r>
      <w:proofErr w:type="spellEnd"/>
    </w:p>
    <w:p w:rsidR="00E663E6" w:rsidRDefault="00B94346" w:rsidP="00671B9B">
      <w:pPr>
        <w:jc w:val="both"/>
        <w:rPr>
          <w:rFonts w:ascii="Calibri" w:hAnsi="Calibri"/>
          <w:color w:val="000000"/>
          <w:szCs w:val="27"/>
          <w:shd w:val="clear" w:color="auto" w:fill="FFFFFF"/>
        </w:rPr>
      </w:pPr>
      <w:r w:rsidRPr="00B94346">
        <w:rPr>
          <w:rFonts w:ascii="Calibri" w:hAnsi="Calibri"/>
          <w:color w:val="000000"/>
          <w:szCs w:val="27"/>
          <w:shd w:val="clear" w:color="auto" w:fill="FFFFFF"/>
        </w:rPr>
        <w:t>*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През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април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и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май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2016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Георги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Арнаудов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посети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Китай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в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рамките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едно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обширно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теренно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изследване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четири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китайски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провинции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–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Гуандонг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,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Фуджиан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,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Шанси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и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Гансу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и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беше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поканен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заедно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с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още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14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световно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известни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Европейски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композитори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да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сътрудничи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r w:rsidR="00E663E6">
        <w:rPr>
          <w:rFonts w:ascii="Calibri" w:hAnsi="Calibri"/>
          <w:color w:val="000000"/>
          <w:szCs w:val="27"/>
          <w:shd w:val="clear" w:color="auto" w:fill="FFFFFF"/>
          <w:lang w:val="bg-BG"/>
        </w:rPr>
        <w:t>с китайски музикални състави, както и да</w:t>
      </w:r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напише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нови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творби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за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E663E6">
        <w:rPr>
          <w:rFonts w:ascii="Calibri" w:hAnsi="Calibri"/>
          <w:b/>
          <w:color w:val="000000"/>
          <w:szCs w:val="27"/>
          <w:shd w:val="clear" w:color="auto" w:fill="FFFFFF"/>
        </w:rPr>
        <w:t>Камерният</w:t>
      </w:r>
      <w:proofErr w:type="spellEnd"/>
      <w:r w:rsidRPr="00E663E6">
        <w:rPr>
          <w:rFonts w:ascii="Calibri" w:hAnsi="Calibri"/>
          <w:b/>
          <w:color w:val="000000"/>
          <w:szCs w:val="27"/>
          <w:shd w:val="clear" w:color="auto" w:fill="FFFFFF"/>
        </w:rPr>
        <w:t xml:space="preserve"> </w:t>
      </w:r>
      <w:proofErr w:type="spellStart"/>
      <w:r w:rsidRPr="00E663E6">
        <w:rPr>
          <w:rFonts w:ascii="Calibri" w:hAnsi="Calibri"/>
          <w:b/>
          <w:color w:val="000000"/>
          <w:szCs w:val="27"/>
          <w:shd w:val="clear" w:color="auto" w:fill="FFFFFF"/>
        </w:rPr>
        <w:t>оркестър</w:t>
      </w:r>
      <w:proofErr w:type="spellEnd"/>
      <w:r w:rsidRPr="00E663E6">
        <w:rPr>
          <w:rFonts w:ascii="Calibri" w:hAnsi="Calibri"/>
          <w:b/>
          <w:color w:val="000000"/>
          <w:szCs w:val="27"/>
          <w:shd w:val="clear" w:color="auto" w:fill="FFFFFF"/>
        </w:rPr>
        <w:t xml:space="preserve"> </w:t>
      </w:r>
      <w:proofErr w:type="spellStart"/>
      <w:r w:rsidRPr="00E663E6">
        <w:rPr>
          <w:rFonts w:ascii="Calibri" w:hAnsi="Calibri"/>
          <w:b/>
          <w:color w:val="000000"/>
          <w:szCs w:val="27"/>
          <w:shd w:val="clear" w:color="auto" w:fill="FFFFFF"/>
        </w:rPr>
        <w:t>на</w:t>
      </w:r>
      <w:proofErr w:type="spellEnd"/>
      <w:r w:rsidRPr="00E663E6">
        <w:rPr>
          <w:rFonts w:ascii="Calibri" w:hAnsi="Calibri"/>
          <w:b/>
          <w:color w:val="000000"/>
          <w:szCs w:val="27"/>
          <w:shd w:val="clear" w:color="auto" w:fill="FFFFFF"/>
        </w:rPr>
        <w:t xml:space="preserve"> </w:t>
      </w:r>
      <w:proofErr w:type="spellStart"/>
      <w:r w:rsidRPr="00E663E6">
        <w:rPr>
          <w:rFonts w:ascii="Calibri" w:hAnsi="Calibri"/>
          <w:b/>
          <w:color w:val="000000"/>
          <w:szCs w:val="27"/>
          <w:shd w:val="clear" w:color="auto" w:fill="FFFFFF"/>
        </w:rPr>
        <w:t>Забранения</w:t>
      </w:r>
      <w:proofErr w:type="spellEnd"/>
      <w:r w:rsidRPr="00E663E6">
        <w:rPr>
          <w:rFonts w:ascii="Calibri" w:hAnsi="Calibri"/>
          <w:b/>
          <w:color w:val="000000"/>
          <w:szCs w:val="27"/>
          <w:shd w:val="clear" w:color="auto" w:fill="FFFFFF"/>
        </w:rPr>
        <w:t xml:space="preserve"> </w:t>
      </w:r>
      <w:proofErr w:type="spellStart"/>
      <w:r w:rsidRPr="00E663E6">
        <w:rPr>
          <w:rFonts w:ascii="Calibri" w:hAnsi="Calibri"/>
          <w:b/>
          <w:color w:val="000000"/>
          <w:szCs w:val="27"/>
          <w:shd w:val="clear" w:color="auto" w:fill="FFFFFF"/>
        </w:rPr>
        <w:t>Град</w:t>
      </w:r>
      <w:proofErr w:type="spellEnd"/>
      <w:r w:rsidR="00E663E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r w:rsidR="00E663E6">
        <w:rPr>
          <w:rFonts w:ascii="Calibri" w:hAnsi="Calibri"/>
          <w:color w:val="000000"/>
          <w:szCs w:val="27"/>
          <w:shd w:val="clear" w:color="auto" w:fill="FFFFFF"/>
          <w:lang w:val="bg-BG"/>
        </w:rPr>
        <w:t xml:space="preserve">и за </w:t>
      </w:r>
      <w:r w:rsidR="00E663E6" w:rsidRPr="00E663E6">
        <w:rPr>
          <w:rFonts w:ascii="Calibri" w:hAnsi="Calibri"/>
          <w:b/>
          <w:color w:val="000000"/>
          <w:szCs w:val="27"/>
          <w:shd w:val="clear" w:color="auto" w:fill="FFFFFF"/>
          <w:lang w:val="bg-BG"/>
        </w:rPr>
        <w:t>Китайския национален оркестър</w:t>
      </w:r>
      <w:r w:rsidRPr="00B94346">
        <w:rPr>
          <w:rFonts w:ascii="Calibri" w:hAnsi="Calibri"/>
          <w:color w:val="000000"/>
          <w:szCs w:val="27"/>
          <w:shd w:val="clear" w:color="auto" w:fill="FFFFFF"/>
        </w:rPr>
        <w:t>.</w:t>
      </w:r>
      <w:r w:rsidR="00E663E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r w:rsidR="00E663E6">
        <w:rPr>
          <w:rFonts w:ascii="Calibri" w:hAnsi="Calibri"/>
          <w:color w:val="000000"/>
          <w:szCs w:val="27"/>
          <w:shd w:val="clear" w:color="auto" w:fill="FFFFFF"/>
          <w:lang w:val="bg-BG"/>
        </w:rPr>
        <w:t xml:space="preserve">Премиерата на двете нове творби на Арнаудов ще бъде представена в Пекин, през Културнея сезон на 2017-2018. </w:t>
      </w:r>
      <w:hyperlink r:id="rId8" w:tgtFrame="_blank" w:history="1">
        <w:proofErr w:type="spellStart"/>
        <w:r w:rsidRPr="00E663E6">
          <w:rPr>
            <w:rStyle w:val="Hyperlink"/>
            <w:rFonts w:ascii="Calibri" w:hAnsi="Calibri"/>
            <w:b/>
            <w:szCs w:val="27"/>
            <w:shd w:val="clear" w:color="auto" w:fill="FFFFFF"/>
          </w:rPr>
          <w:t>Още</w:t>
        </w:r>
        <w:proofErr w:type="spellEnd"/>
        <w:r w:rsidRPr="00E663E6">
          <w:rPr>
            <w:rStyle w:val="Hyperlink"/>
            <w:rFonts w:ascii="Calibri" w:hAnsi="Calibri"/>
            <w:b/>
            <w:szCs w:val="27"/>
            <w:shd w:val="clear" w:color="auto" w:fill="FFFFFF"/>
          </w:rPr>
          <w:t>...</w:t>
        </w:r>
      </w:hyperlink>
    </w:p>
    <w:p w:rsidR="00E663E6" w:rsidRDefault="00B94346" w:rsidP="00671B9B">
      <w:pPr>
        <w:jc w:val="both"/>
        <w:rPr>
          <w:rFonts w:ascii="Calibri" w:hAnsi="Calibri"/>
          <w:b/>
          <w:color w:val="000000"/>
          <w:szCs w:val="27"/>
          <w:shd w:val="clear" w:color="auto" w:fill="FFFFFF"/>
        </w:rPr>
      </w:pPr>
      <w:r w:rsidRPr="00B94346">
        <w:rPr>
          <w:rFonts w:ascii="Calibri" w:hAnsi="Calibri"/>
          <w:color w:val="000000"/>
          <w:szCs w:val="27"/>
          <w:shd w:val="clear" w:color="auto" w:fill="FFFFFF"/>
        </w:rPr>
        <w:br/>
      </w:r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"</w:t>
      </w:r>
      <w:proofErr w:type="spellStart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Вратите</w:t>
      </w:r>
      <w:proofErr w:type="spellEnd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на</w:t>
      </w:r>
      <w:proofErr w:type="spellEnd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съня</w:t>
      </w:r>
      <w:proofErr w:type="spellEnd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", </w:t>
      </w:r>
      <w:proofErr w:type="spellStart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Тихи</w:t>
      </w:r>
      <w:proofErr w:type="spellEnd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и </w:t>
      </w:r>
      <w:proofErr w:type="spellStart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приглушени</w:t>
      </w:r>
      <w:proofErr w:type="spellEnd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симфонии</w:t>
      </w:r>
      <w:proofErr w:type="spellEnd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за</w:t>
      </w:r>
      <w:proofErr w:type="spellEnd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струнен</w:t>
      </w:r>
      <w:proofErr w:type="spellEnd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оркестър</w:t>
      </w:r>
      <w:proofErr w:type="spellEnd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и </w:t>
      </w:r>
      <w:proofErr w:type="spellStart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пиано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br/>
        <w:t>*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25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април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2016 г., в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Централният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Военен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клуб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-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София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,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Камерен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Ансамбъл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"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Софийски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солисти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"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под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диригентството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Иван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Стоянов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представи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световната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премиера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Pr="00B94346">
        <w:rPr>
          <w:rStyle w:val="apple-converted-space"/>
          <w:rFonts w:ascii="Calibri" w:hAnsi="Calibri"/>
          <w:color w:val="000000"/>
          <w:szCs w:val="27"/>
          <w:shd w:val="clear" w:color="auto" w:fill="FFFFFF"/>
        </w:rPr>
        <w:t> </w:t>
      </w:r>
      <w:hyperlink r:id="rId9" w:tgtFrame="_blank" w:history="1">
        <w:r w:rsidRPr="00B94346">
          <w:rPr>
            <w:rStyle w:val="Hyperlink"/>
            <w:rFonts w:ascii="Calibri" w:hAnsi="Calibri"/>
            <w:szCs w:val="27"/>
            <w:shd w:val="clear" w:color="auto" w:fill="FFFFFF"/>
          </w:rPr>
          <w:t>“</w:t>
        </w:r>
        <w:proofErr w:type="spellStart"/>
        <w:r w:rsidRPr="00B94346">
          <w:rPr>
            <w:rStyle w:val="Hyperlink"/>
            <w:rFonts w:ascii="Calibri" w:hAnsi="Calibri"/>
            <w:szCs w:val="27"/>
            <w:shd w:val="clear" w:color="auto" w:fill="FFFFFF"/>
          </w:rPr>
          <w:t>Вратите</w:t>
        </w:r>
        <w:proofErr w:type="spellEnd"/>
        <w:r w:rsidRPr="00B94346">
          <w:rPr>
            <w:rStyle w:val="Hyperlink"/>
            <w:rFonts w:ascii="Calibri" w:hAnsi="Calibri"/>
            <w:szCs w:val="27"/>
            <w:shd w:val="clear" w:color="auto" w:fill="FFFFFF"/>
          </w:rPr>
          <w:t xml:space="preserve"> </w:t>
        </w:r>
        <w:proofErr w:type="spellStart"/>
        <w:r w:rsidRPr="00B94346">
          <w:rPr>
            <w:rStyle w:val="Hyperlink"/>
            <w:rFonts w:ascii="Calibri" w:hAnsi="Calibri"/>
            <w:szCs w:val="27"/>
            <w:shd w:val="clear" w:color="auto" w:fill="FFFFFF"/>
          </w:rPr>
          <w:t>на</w:t>
        </w:r>
        <w:proofErr w:type="spellEnd"/>
        <w:r w:rsidRPr="00B94346">
          <w:rPr>
            <w:rStyle w:val="Hyperlink"/>
            <w:rFonts w:ascii="Calibri" w:hAnsi="Calibri"/>
            <w:szCs w:val="27"/>
            <w:shd w:val="clear" w:color="auto" w:fill="FFFFFF"/>
          </w:rPr>
          <w:t xml:space="preserve"> </w:t>
        </w:r>
        <w:proofErr w:type="spellStart"/>
        <w:r w:rsidRPr="00B94346">
          <w:rPr>
            <w:rStyle w:val="Hyperlink"/>
            <w:rFonts w:ascii="Calibri" w:hAnsi="Calibri"/>
            <w:szCs w:val="27"/>
            <w:shd w:val="clear" w:color="auto" w:fill="FFFFFF"/>
          </w:rPr>
          <w:t>съня</w:t>
        </w:r>
        <w:proofErr w:type="spellEnd"/>
        <w:r w:rsidRPr="00B94346">
          <w:rPr>
            <w:rStyle w:val="Hyperlink"/>
            <w:rFonts w:ascii="Calibri" w:hAnsi="Calibri"/>
            <w:szCs w:val="27"/>
            <w:shd w:val="clear" w:color="auto" w:fill="FFFFFF"/>
          </w:rPr>
          <w:t xml:space="preserve">”, </w:t>
        </w:r>
        <w:proofErr w:type="spellStart"/>
        <w:r w:rsidRPr="00B94346">
          <w:rPr>
            <w:rStyle w:val="Hyperlink"/>
            <w:rFonts w:ascii="Calibri" w:hAnsi="Calibri"/>
            <w:szCs w:val="27"/>
            <w:shd w:val="clear" w:color="auto" w:fill="FFFFFF"/>
          </w:rPr>
          <w:t>Тихи</w:t>
        </w:r>
        <w:proofErr w:type="spellEnd"/>
        <w:r w:rsidRPr="00B94346">
          <w:rPr>
            <w:rStyle w:val="Hyperlink"/>
            <w:rFonts w:ascii="Calibri" w:hAnsi="Calibri"/>
            <w:szCs w:val="27"/>
            <w:shd w:val="clear" w:color="auto" w:fill="FFFFFF"/>
          </w:rPr>
          <w:t xml:space="preserve"> и </w:t>
        </w:r>
        <w:proofErr w:type="spellStart"/>
        <w:r w:rsidRPr="00B94346">
          <w:rPr>
            <w:rStyle w:val="Hyperlink"/>
            <w:rFonts w:ascii="Calibri" w:hAnsi="Calibri"/>
            <w:szCs w:val="27"/>
            <w:shd w:val="clear" w:color="auto" w:fill="FFFFFF"/>
          </w:rPr>
          <w:t>приглушени</w:t>
        </w:r>
        <w:proofErr w:type="spellEnd"/>
        <w:r w:rsidRPr="00B94346">
          <w:rPr>
            <w:rStyle w:val="Hyperlink"/>
            <w:rFonts w:ascii="Calibri" w:hAnsi="Calibri"/>
            <w:szCs w:val="27"/>
            <w:shd w:val="clear" w:color="auto" w:fill="FFFFFF"/>
          </w:rPr>
          <w:t xml:space="preserve"> </w:t>
        </w:r>
        <w:proofErr w:type="spellStart"/>
        <w:r w:rsidRPr="00B94346">
          <w:rPr>
            <w:rStyle w:val="Hyperlink"/>
            <w:rFonts w:ascii="Calibri" w:hAnsi="Calibri"/>
            <w:szCs w:val="27"/>
            <w:shd w:val="clear" w:color="auto" w:fill="FFFFFF"/>
          </w:rPr>
          <w:t>симфонии</w:t>
        </w:r>
        <w:proofErr w:type="spellEnd"/>
        <w:r w:rsidRPr="00B94346">
          <w:rPr>
            <w:rStyle w:val="Hyperlink"/>
            <w:rFonts w:ascii="Calibri" w:hAnsi="Calibri"/>
            <w:szCs w:val="27"/>
            <w:shd w:val="clear" w:color="auto" w:fill="FFFFFF"/>
          </w:rPr>
          <w:t xml:space="preserve"> </w:t>
        </w:r>
        <w:proofErr w:type="spellStart"/>
        <w:r w:rsidRPr="00B94346">
          <w:rPr>
            <w:rStyle w:val="Hyperlink"/>
            <w:rFonts w:ascii="Calibri" w:hAnsi="Calibri"/>
            <w:szCs w:val="27"/>
            <w:shd w:val="clear" w:color="auto" w:fill="FFFFFF"/>
          </w:rPr>
          <w:t>за</w:t>
        </w:r>
        <w:proofErr w:type="spellEnd"/>
        <w:r w:rsidRPr="00B94346">
          <w:rPr>
            <w:rStyle w:val="Hyperlink"/>
            <w:rFonts w:ascii="Calibri" w:hAnsi="Calibri"/>
            <w:szCs w:val="27"/>
            <w:shd w:val="clear" w:color="auto" w:fill="FFFFFF"/>
          </w:rPr>
          <w:t xml:space="preserve"> </w:t>
        </w:r>
        <w:proofErr w:type="spellStart"/>
        <w:r w:rsidRPr="00B94346">
          <w:rPr>
            <w:rStyle w:val="Hyperlink"/>
            <w:rFonts w:ascii="Calibri" w:hAnsi="Calibri"/>
            <w:szCs w:val="27"/>
            <w:shd w:val="clear" w:color="auto" w:fill="FFFFFF"/>
          </w:rPr>
          <w:t>струнен</w:t>
        </w:r>
        <w:proofErr w:type="spellEnd"/>
        <w:r w:rsidRPr="00B94346">
          <w:rPr>
            <w:rStyle w:val="Hyperlink"/>
            <w:rFonts w:ascii="Calibri" w:hAnsi="Calibri"/>
            <w:szCs w:val="27"/>
            <w:shd w:val="clear" w:color="auto" w:fill="FFFFFF"/>
          </w:rPr>
          <w:t xml:space="preserve"> </w:t>
        </w:r>
        <w:proofErr w:type="spellStart"/>
        <w:r w:rsidRPr="00B94346">
          <w:rPr>
            <w:rStyle w:val="Hyperlink"/>
            <w:rFonts w:ascii="Calibri" w:hAnsi="Calibri"/>
            <w:szCs w:val="27"/>
            <w:shd w:val="clear" w:color="auto" w:fill="FFFFFF"/>
          </w:rPr>
          <w:t>оркестър</w:t>
        </w:r>
        <w:proofErr w:type="spellEnd"/>
        <w:r w:rsidRPr="00B94346">
          <w:rPr>
            <w:rStyle w:val="Hyperlink"/>
            <w:rFonts w:ascii="Calibri" w:hAnsi="Calibri"/>
            <w:szCs w:val="27"/>
            <w:shd w:val="clear" w:color="auto" w:fill="FFFFFF"/>
          </w:rPr>
          <w:t xml:space="preserve"> и </w:t>
        </w:r>
        <w:proofErr w:type="spellStart"/>
        <w:r w:rsidRPr="00B94346">
          <w:rPr>
            <w:rStyle w:val="Hyperlink"/>
            <w:rFonts w:ascii="Calibri" w:hAnsi="Calibri"/>
            <w:szCs w:val="27"/>
            <w:shd w:val="clear" w:color="auto" w:fill="FFFFFF"/>
          </w:rPr>
          <w:t>пиано</w:t>
        </w:r>
        <w:proofErr w:type="spellEnd"/>
      </w:hyperlink>
      <w:r w:rsidRPr="00B94346">
        <w:rPr>
          <w:rStyle w:val="apple-converted-space"/>
          <w:rFonts w:ascii="Calibri" w:hAnsi="Calibri"/>
          <w:color w:val="000000"/>
          <w:szCs w:val="27"/>
          <w:shd w:val="clear" w:color="auto" w:fill="FFFFFF"/>
        </w:rPr>
        <w:t> 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от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Георги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Арнаудов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.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След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възторжения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прием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публика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и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критика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“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Вратите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съня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”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бяха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изпълнени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многократно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от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Габровския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камерен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оркестър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(27.04.2016),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Плевенска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филхармония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(10.09.2016),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Камерен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оркестър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"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Орфей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" (5.12.2016),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Камерен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ансамбъ</w:t>
      </w:r>
      <w:r w:rsidR="00E663E6">
        <w:rPr>
          <w:rFonts w:ascii="Calibri" w:hAnsi="Calibri"/>
          <w:color w:val="000000"/>
          <w:szCs w:val="27"/>
          <w:shd w:val="clear" w:color="auto" w:fill="FFFFFF"/>
        </w:rPr>
        <w:t>л</w:t>
      </w:r>
      <w:proofErr w:type="spellEnd"/>
      <w:r w:rsidR="00E663E6">
        <w:rPr>
          <w:rFonts w:ascii="Calibri" w:hAnsi="Calibri"/>
          <w:color w:val="000000"/>
          <w:szCs w:val="27"/>
          <w:shd w:val="clear" w:color="auto" w:fill="FFFFFF"/>
        </w:rPr>
        <w:t xml:space="preserve"> "</w:t>
      </w:r>
      <w:proofErr w:type="spellStart"/>
      <w:r w:rsidR="00E663E6">
        <w:rPr>
          <w:rFonts w:ascii="Calibri" w:hAnsi="Calibri"/>
          <w:color w:val="000000"/>
          <w:szCs w:val="27"/>
          <w:shd w:val="clear" w:color="auto" w:fill="FFFFFF"/>
        </w:rPr>
        <w:t>Дианополис</w:t>
      </w:r>
      <w:proofErr w:type="spellEnd"/>
      <w:r w:rsidR="00E663E6">
        <w:rPr>
          <w:rFonts w:ascii="Calibri" w:hAnsi="Calibri"/>
          <w:color w:val="000000"/>
          <w:szCs w:val="27"/>
          <w:shd w:val="clear" w:color="auto" w:fill="FFFFFF"/>
        </w:rPr>
        <w:t xml:space="preserve">" (5.02.2017) </w:t>
      </w:r>
      <w:hyperlink r:id="rId10" w:tgtFrame="_blank" w:history="1">
        <w:proofErr w:type="spellStart"/>
        <w:r w:rsidRPr="00E663E6">
          <w:rPr>
            <w:rStyle w:val="Hyperlink"/>
            <w:rFonts w:ascii="Calibri" w:hAnsi="Calibri"/>
            <w:b/>
            <w:szCs w:val="27"/>
            <w:shd w:val="clear" w:color="auto" w:fill="FFFFFF"/>
          </w:rPr>
          <w:t>Още</w:t>
        </w:r>
        <w:proofErr w:type="spellEnd"/>
        <w:r w:rsidRPr="00E663E6">
          <w:rPr>
            <w:rStyle w:val="Hyperlink"/>
            <w:rFonts w:ascii="Calibri" w:hAnsi="Calibri"/>
            <w:b/>
            <w:szCs w:val="27"/>
            <w:shd w:val="clear" w:color="auto" w:fill="FFFFFF"/>
          </w:rPr>
          <w:t>...</w:t>
        </w:r>
      </w:hyperlink>
    </w:p>
    <w:p w:rsidR="006F7A8A" w:rsidRPr="00E663E6" w:rsidRDefault="00B94346" w:rsidP="00671B9B">
      <w:pPr>
        <w:jc w:val="both"/>
        <w:rPr>
          <w:rFonts w:ascii="Calibri" w:hAnsi="Calibri"/>
          <w:color w:val="000000"/>
          <w:szCs w:val="27"/>
          <w:shd w:val="clear" w:color="auto" w:fill="FFFFFF"/>
        </w:rPr>
      </w:pPr>
      <w:r w:rsidRPr="00E663E6">
        <w:rPr>
          <w:rFonts w:ascii="Calibri" w:hAnsi="Calibri"/>
          <w:b/>
          <w:color w:val="000000"/>
          <w:szCs w:val="27"/>
          <w:shd w:val="clear" w:color="auto" w:fill="FFFFFF"/>
        </w:rPr>
        <w:br/>
      </w:r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"</w:t>
      </w:r>
      <w:proofErr w:type="spellStart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Baroqus</w:t>
      </w:r>
      <w:proofErr w:type="spellEnd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Ex Machina" – </w:t>
      </w:r>
      <w:proofErr w:type="spellStart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Концерт</w:t>
      </w:r>
      <w:proofErr w:type="spellEnd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за</w:t>
      </w:r>
      <w:proofErr w:type="spellEnd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пиано</w:t>
      </w:r>
      <w:proofErr w:type="spellEnd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, </w:t>
      </w:r>
      <w:proofErr w:type="spellStart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хамерклавир</w:t>
      </w:r>
      <w:proofErr w:type="spellEnd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, </w:t>
      </w:r>
      <w:proofErr w:type="spellStart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харпсихорд</w:t>
      </w:r>
      <w:proofErr w:type="spellEnd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 xml:space="preserve"> и </w:t>
      </w:r>
      <w:proofErr w:type="spellStart"/>
      <w:r w:rsidRPr="00B94346">
        <w:rPr>
          <w:rFonts w:ascii="Calibri" w:hAnsi="Calibri"/>
          <w:b/>
          <w:bCs/>
          <w:color w:val="000000"/>
          <w:szCs w:val="27"/>
          <w:shd w:val="clear" w:color="auto" w:fill="FFFFFF"/>
        </w:rPr>
        <w:t>оркестър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br/>
        <w:t xml:space="preserve">*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24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Април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, 2014, в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Студио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1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БНР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беше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представена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световната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премиера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"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Baroqus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Ex Machina" –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Концерт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за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пиано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,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хамерклавир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,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харпсихорд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и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оркестър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със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солисти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: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Даниела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Дикова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-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Пиано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,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Василий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Илисавски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(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Русия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) -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Хамерклавир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,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Байрън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Шенкман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(САЩ) -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Харпсихорд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и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Камерата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"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Арденца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".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Концертът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е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написан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по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повод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честването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300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годишнината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Карл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Филип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Емануел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Бах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и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беше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представен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по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време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откриването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t xml:space="preserve"> 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t>на</w:t>
      </w:r>
      <w:proofErr w:type="spellEnd"/>
      <w:r w:rsidRPr="00B94346">
        <w:rPr>
          <w:rStyle w:val="apple-converted-space"/>
          <w:rFonts w:ascii="Calibri" w:hAnsi="Calibri"/>
          <w:color w:val="000000"/>
          <w:szCs w:val="27"/>
          <w:shd w:val="clear" w:color="auto" w:fill="FFFFFF"/>
        </w:rPr>
        <w:t> </w:t>
      </w:r>
      <w:proofErr w:type="spellStart"/>
      <w:r w:rsidRPr="00B94346">
        <w:rPr>
          <w:rFonts w:ascii="Calibri" w:hAnsi="Calibri"/>
          <w:color w:val="000000"/>
          <w:szCs w:val="27"/>
          <w:shd w:val="clear" w:color="auto" w:fill="FFFFFF"/>
        </w:rPr>
        <w:fldChar w:fldCharType="begin"/>
      </w:r>
      <w:r w:rsidRPr="00B94346">
        <w:rPr>
          <w:rFonts w:ascii="Calibri" w:hAnsi="Calibri"/>
          <w:color w:val="000000"/>
          <w:szCs w:val="27"/>
          <w:shd w:val="clear" w:color="auto" w:fill="FFFFFF"/>
        </w:rPr>
        <w:instrText xml:space="preserve"> HYPERLINK "http://www.arnaoudov.net/24_April_2014_booklet.pdf" \t "_blank" </w:instrText>
      </w:r>
      <w:r w:rsidRPr="00B94346">
        <w:rPr>
          <w:rFonts w:ascii="Calibri" w:hAnsi="Calibri"/>
          <w:color w:val="000000"/>
          <w:szCs w:val="27"/>
          <w:shd w:val="clear" w:color="auto" w:fill="FFFFFF"/>
        </w:rPr>
        <w:fldChar w:fldCharType="separate"/>
      </w:r>
      <w:r w:rsidRPr="00B94346">
        <w:rPr>
          <w:rStyle w:val="Hyperlink"/>
          <w:rFonts w:ascii="Calibri" w:hAnsi="Calibri"/>
          <w:szCs w:val="27"/>
          <w:shd w:val="clear" w:color="auto" w:fill="FFFFFF"/>
        </w:rPr>
        <w:t>Третото</w:t>
      </w:r>
      <w:proofErr w:type="spellEnd"/>
      <w:r w:rsidRPr="00B94346">
        <w:rPr>
          <w:rStyle w:val="Hyperlink"/>
          <w:rFonts w:ascii="Calibri" w:hAnsi="Calibri"/>
          <w:szCs w:val="27"/>
          <w:shd w:val="clear" w:color="auto" w:fill="FFFFFF"/>
        </w:rPr>
        <w:t xml:space="preserve"> </w:t>
      </w:r>
      <w:proofErr w:type="spellStart"/>
      <w:r w:rsidRPr="00B94346">
        <w:rPr>
          <w:rStyle w:val="Hyperlink"/>
          <w:rFonts w:ascii="Calibri" w:hAnsi="Calibri"/>
          <w:szCs w:val="27"/>
          <w:shd w:val="clear" w:color="auto" w:fill="FFFFFF"/>
        </w:rPr>
        <w:t>издание</w:t>
      </w:r>
      <w:proofErr w:type="spellEnd"/>
      <w:r w:rsidRPr="00B94346">
        <w:rPr>
          <w:rStyle w:val="Hyperlink"/>
          <w:rFonts w:ascii="Calibri" w:hAnsi="Calibri"/>
          <w:szCs w:val="27"/>
          <w:shd w:val="clear" w:color="auto" w:fill="FFFFFF"/>
        </w:rPr>
        <w:t xml:space="preserve"> </w:t>
      </w:r>
      <w:proofErr w:type="spellStart"/>
      <w:r w:rsidRPr="00B94346">
        <w:rPr>
          <w:rStyle w:val="Hyperlink"/>
          <w:rFonts w:ascii="Calibri" w:hAnsi="Calibri"/>
          <w:szCs w:val="27"/>
          <w:shd w:val="clear" w:color="auto" w:fill="FFFFFF"/>
        </w:rPr>
        <w:t>на</w:t>
      </w:r>
      <w:proofErr w:type="spellEnd"/>
      <w:r w:rsidRPr="00B94346">
        <w:rPr>
          <w:rStyle w:val="Hyperlink"/>
          <w:rFonts w:ascii="Calibri" w:hAnsi="Calibri"/>
          <w:szCs w:val="27"/>
          <w:shd w:val="clear" w:color="auto" w:fill="FFFFFF"/>
        </w:rPr>
        <w:t xml:space="preserve"> </w:t>
      </w:r>
      <w:proofErr w:type="spellStart"/>
      <w:r w:rsidRPr="00B94346">
        <w:rPr>
          <w:rStyle w:val="Hyperlink"/>
          <w:rFonts w:ascii="Calibri" w:hAnsi="Calibri"/>
          <w:szCs w:val="27"/>
          <w:shd w:val="clear" w:color="auto" w:fill="FFFFFF"/>
        </w:rPr>
        <w:t>конкурса</w:t>
      </w:r>
      <w:proofErr w:type="spellEnd"/>
      <w:r w:rsidRPr="00B94346">
        <w:rPr>
          <w:rStyle w:val="Hyperlink"/>
          <w:rFonts w:ascii="Calibri" w:hAnsi="Calibri"/>
          <w:szCs w:val="27"/>
          <w:shd w:val="clear" w:color="auto" w:fill="FFFFFF"/>
        </w:rPr>
        <w:t xml:space="preserve"> </w:t>
      </w:r>
      <w:proofErr w:type="spellStart"/>
      <w:r w:rsidRPr="00B94346">
        <w:rPr>
          <w:rStyle w:val="Hyperlink"/>
          <w:rFonts w:ascii="Calibri" w:hAnsi="Calibri"/>
          <w:szCs w:val="27"/>
          <w:shd w:val="clear" w:color="auto" w:fill="FFFFFF"/>
        </w:rPr>
        <w:t>Vivapiano</w:t>
      </w:r>
      <w:proofErr w:type="spellEnd"/>
      <w:r w:rsidRPr="00B94346">
        <w:rPr>
          <w:rFonts w:ascii="Calibri" w:hAnsi="Calibri"/>
          <w:color w:val="000000"/>
          <w:szCs w:val="27"/>
          <w:shd w:val="clear" w:color="auto" w:fill="FFFFFF"/>
        </w:rPr>
        <w:fldChar w:fldCharType="end"/>
      </w:r>
      <w:r w:rsidRPr="00B94346">
        <w:rPr>
          <w:rFonts w:ascii="Calibri" w:hAnsi="Calibri"/>
          <w:color w:val="000000"/>
          <w:szCs w:val="27"/>
          <w:shd w:val="clear" w:color="auto" w:fill="FFFFFF"/>
        </w:rPr>
        <w:t>.</w:t>
      </w:r>
    </w:p>
    <w:sectPr w:rsidR="006F7A8A" w:rsidRPr="00E663E6" w:rsidSect="00E663E6">
      <w:pgSz w:w="12240" w:h="15840"/>
      <w:pgMar w:top="1134" w:right="1418" w:bottom="1134" w:left="311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346"/>
    <w:rsid w:val="000A3D8B"/>
    <w:rsid w:val="00671B9B"/>
    <w:rsid w:val="008C6582"/>
    <w:rsid w:val="0094467D"/>
    <w:rsid w:val="00B94346"/>
    <w:rsid w:val="00E663E6"/>
    <w:rsid w:val="00F74B99"/>
    <w:rsid w:val="00FC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CF2EAE-FB6C-4231-BBDC-B1D538A92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B94346"/>
  </w:style>
  <w:style w:type="character" w:styleId="Hyperlink">
    <w:name w:val="Hyperlink"/>
    <w:basedOn w:val="DefaultParagraphFont"/>
    <w:uiPriority w:val="99"/>
    <w:semiHidden/>
    <w:unhideWhenUsed/>
    <w:rsid w:val="00B943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naoudov.net/china_2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schwerereitermusik.de/programm.htm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cmrecords.com/artists/1435046808/anja-lechner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ardenzamusic.org/" TargetMode="External"/><Relationship Id="rId10" Type="http://schemas.openxmlformats.org/officeDocument/2006/relationships/hyperlink" Target="http://www.kultura.bg/bg/article/view/24780" TargetMode="External"/><Relationship Id="rId4" Type="http://schemas.openxmlformats.org/officeDocument/2006/relationships/image" Target="media/image1.tiff"/><Relationship Id="rId9" Type="http://schemas.openxmlformats.org/officeDocument/2006/relationships/hyperlink" Target="http://www.arnaoudov.net/las_puertas_del_sueno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2</Pages>
  <Words>741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Gheorghi Arnaoudov</dc:creator>
  <cp:keywords/>
  <dc:description/>
  <cp:lastModifiedBy>Gheorghi Arnaoudov</cp:lastModifiedBy>
  <cp:revision>5</cp:revision>
  <dcterms:created xsi:type="dcterms:W3CDTF">2017-03-20T00:26:00Z</dcterms:created>
  <dcterms:modified xsi:type="dcterms:W3CDTF">2017-03-20T06:57:00Z</dcterms:modified>
</cp:coreProperties>
</file>